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5E0" w:rsidRDefault="002805E0" w:rsidP="004B508E">
      <w:pPr>
        <w:spacing w:after="240"/>
        <w:rPr>
          <w:rFonts w:ascii="Times New Roman" w:eastAsia="Times New Roman" w:hAnsi="Times New Roman" w:cs="Times New Roman"/>
          <w:b/>
          <w:szCs w:val="24"/>
          <w:u w:val="single"/>
          <w:lang w:val="pt-BR" w:eastAsia="pt-BR"/>
        </w:rPr>
      </w:pPr>
    </w:p>
    <w:p w:rsidR="005C58CA" w:rsidRPr="002805E0" w:rsidRDefault="002805E0" w:rsidP="005C58CA">
      <w:pPr>
        <w:spacing w:after="240" w:line="360" w:lineRule="auto"/>
        <w:jc w:val="center"/>
        <w:rPr>
          <w:rFonts w:ascii="Century Gothic" w:hAnsi="Century Gothic"/>
          <w:b/>
          <w:color w:val="FF0000"/>
          <w:sz w:val="24"/>
          <w:szCs w:val="24"/>
        </w:rPr>
      </w:pPr>
      <w:r w:rsidRPr="002805E0">
        <w:rPr>
          <w:rFonts w:ascii="Century Gothic" w:hAnsi="Century Gothic"/>
          <w:b/>
          <w:color w:val="FF0000"/>
          <w:sz w:val="24"/>
          <w:szCs w:val="24"/>
        </w:rPr>
        <w:t>RELAÇÃO DE DOCUMENTOS NECESSÁRIOS PARA ALTERAÇÃO DE RAZÃO SOCIAL:</w:t>
      </w:r>
    </w:p>
    <w:p w:rsidR="00160761" w:rsidRDefault="002805E0" w:rsidP="00160761">
      <w:pPr>
        <w:pStyle w:val="PargrafodaLista"/>
        <w:numPr>
          <w:ilvl w:val="0"/>
          <w:numId w:val="11"/>
        </w:numPr>
        <w:spacing w:after="240"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5C58CA">
        <w:rPr>
          <w:rFonts w:ascii="Century Gothic" w:hAnsi="Century Gothic"/>
          <w:sz w:val="24"/>
          <w:szCs w:val="24"/>
        </w:rPr>
        <w:t>Requerimento padrão</w:t>
      </w:r>
      <w:r w:rsidR="005C58CA" w:rsidRPr="005C58CA">
        <w:rPr>
          <w:rFonts w:ascii="Century Gothic" w:hAnsi="Century Gothic"/>
          <w:sz w:val="24"/>
          <w:szCs w:val="24"/>
        </w:rPr>
        <w:t xml:space="preserve">, disponível no site da SEDAM (solicitando a </w:t>
      </w:r>
      <w:r w:rsidRPr="005C58CA">
        <w:rPr>
          <w:rFonts w:ascii="Century Gothic" w:hAnsi="Century Gothic"/>
          <w:sz w:val="24"/>
          <w:szCs w:val="24"/>
        </w:rPr>
        <w:t xml:space="preserve">alteração, </w:t>
      </w:r>
      <w:r w:rsidR="005C58CA" w:rsidRPr="005C58CA">
        <w:rPr>
          <w:rFonts w:ascii="Century Gothic" w:hAnsi="Century Gothic"/>
          <w:sz w:val="24"/>
          <w:szCs w:val="24"/>
        </w:rPr>
        <w:t xml:space="preserve">e </w:t>
      </w:r>
      <w:r w:rsidRPr="005C58CA">
        <w:rPr>
          <w:rFonts w:ascii="Century Gothic" w:hAnsi="Century Gothic"/>
          <w:sz w:val="24"/>
          <w:szCs w:val="24"/>
        </w:rPr>
        <w:t xml:space="preserve">o mesmo deverá vir assinado pelo representante legal da empresa); </w:t>
      </w:r>
    </w:p>
    <w:p w:rsidR="00160761" w:rsidRPr="00160761" w:rsidRDefault="00160761" w:rsidP="00160761">
      <w:pPr>
        <w:pStyle w:val="PargrafodaLista"/>
        <w:numPr>
          <w:ilvl w:val="0"/>
          <w:numId w:val="11"/>
        </w:numPr>
        <w:spacing w:after="240"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160761">
        <w:rPr>
          <w:rFonts w:ascii="Century Gothic" w:hAnsi="Century Gothic"/>
          <w:sz w:val="24"/>
          <w:szCs w:val="24"/>
        </w:rPr>
        <w:t xml:space="preserve">Comprovante de recolhimento da taxa, conforme </w:t>
      </w:r>
      <w:r w:rsidRPr="00160761">
        <w:rPr>
          <w:rFonts w:ascii="Century Gothic" w:hAnsi="Century Gothic"/>
          <w:color w:val="000000" w:themeColor="text1"/>
          <w:sz w:val="24"/>
          <w:szCs w:val="24"/>
        </w:rPr>
        <w:t xml:space="preserve">anexo </w:t>
      </w:r>
      <w:r w:rsidRPr="00160761">
        <w:rPr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  <w:t>XLIX</w:t>
      </w:r>
      <w:r w:rsidRPr="00160761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da</w:t>
      </w:r>
      <w:r w:rsidRPr="00160761">
        <w:rPr>
          <w:rFonts w:ascii="Century Gothic" w:hAnsi="Century Gothic"/>
          <w:sz w:val="24"/>
          <w:szCs w:val="24"/>
        </w:rPr>
        <w:t xml:space="preserve"> Lei 3941/2016;</w:t>
      </w:r>
    </w:p>
    <w:p w:rsidR="002805E0" w:rsidRPr="005C58CA" w:rsidRDefault="002805E0" w:rsidP="00AC745C">
      <w:pPr>
        <w:pStyle w:val="PargrafodaLista"/>
        <w:numPr>
          <w:ilvl w:val="0"/>
          <w:numId w:val="11"/>
        </w:numPr>
        <w:spacing w:after="240"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5C58CA">
        <w:rPr>
          <w:rFonts w:ascii="Century Gothic" w:hAnsi="Century Gothic"/>
          <w:sz w:val="24"/>
          <w:szCs w:val="24"/>
        </w:rPr>
        <w:t xml:space="preserve">Cópia do cartão CNPJ; </w:t>
      </w:r>
    </w:p>
    <w:p w:rsidR="005C58CA" w:rsidRDefault="002805E0" w:rsidP="00AC745C">
      <w:pPr>
        <w:pStyle w:val="PargrafodaLista"/>
        <w:numPr>
          <w:ilvl w:val="0"/>
          <w:numId w:val="11"/>
        </w:numPr>
        <w:spacing w:after="240"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5C58CA">
        <w:rPr>
          <w:rFonts w:ascii="Century Gothic" w:hAnsi="Century Gothic"/>
          <w:sz w:val="24"/>
          <w:szCs w:val="24"/>
        </w:rPr>
        <w:t xml:space="preserve">Cópia SINTEGRA; </w:t>
      </w:r>
    </w:p>
    <w:p w:rsidR="005C58CA" w:rsidRDefault="005C58CA" w:rsidP="00AC745C">
      <w:pPr>
        <w:pStyle w:val="PargrafodaLista"/>
        <w:numPr>
          <w:ilvl w:val="0"/>
          <w:numId w:val="11"/>
        </w:numPr>
        <w:spacing w:after="240"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5C58CA">
        <w:rPr>
          <w:rFonts w:ascii="Century Gothic" w:hAnsi="Century Gothic"/>
          <w:sz w:val="24"/>
          <w:szCs w:val="24"/>
        </w:rPr>
        <w:t>Cópias do (CPF e RG) dos respon</w:t>
      </w:r>
      <w:r>
        <w:rPr>
          <w:rFonts w:ascii="Century Gothic" w:hAnsi="Century Gothic"/>
          <w:sz w:val="24"/>
          <w:szCs w:val="24"/>
        </w:rPr>
        <w:t>sáveis legais do empreendimento</w:t>
      </w:r>
      <w:r w:rsidR="0008422C">
        <w:rPr>
          <w:rFonts w:ascii="Century Gothic" w:hAnsi="Century Gothic"/>
          <w:sz w:val="24"/>
          <w:szCs w:val="24"/>
        </w:rPr>
        <w:t>;</w:t>
      </w:r>
    </w:p>
    <w:p w:rsidR="005C58CA" w:rsidRPr="005C58CA" w:rsidRDefault="005C58CA" w:rsidP="00AC745C">
      <w:pPr>
        <w:pStyle w:val="PargrafodaLista"/>
        <w:numPr>
          <w:ilvl w:val="0"/>
          <w:numId w:val="11"/>
        </w:numPr>
        <w:spacing w:after="240"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5C58CA">
        <w:rPr>
          <w:rFonts w:ascii="Century Gothic" w:hAnsi="Century Gothic"/>
          <w:sz w:val="24"/>
          <w:szCs w:val="24"/>
        </w:rPr>
        <w:t>Procuração, quando couber;</w:t>
      </w:r>
    </w:p>
    <w:p w:rsidR="002805E0" w:rsidRPr="005C58CA" w:rsidRDefault="002805E0" w:rsidP="00AC745C">
      <w:pPr>
        <w:pStyle w:val="PargrafodaLista"/>
        <w:numPr>
          <w:ilvl w:val="0"/>
          <w:numId w:val="11"/>
        </w:numPr>
        <w:spacing w:after="240"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5C58CA">
        <w:rPr>
          <w:rFonts w:ascii="Century Gothic" w:hAnsi="Century Gothic"/>
          <w:sz w:val="24"/>
          <w:szCs w:val="24"/>
        </w:rPr>
        <w:t xml:space="preserve">Ato construtivo, Contrato Social, Requerimento de Empresário Individual, Estatuto Social, Declaração de MEI ou Certidão Simplificada; </w:t>
      </w:r>
    </w:p>
    <w:p w:rsidR="00160761" w:rsidRDefault="0008422C" w:rsidP="00160761">
      <w:pPr>
        <w:pStyle w:val="PargrafodaLista"/>
        <w:numPr>
          <w:ilvl w:val="0"/>
          <w:numId w:val="11"/>
        </w:numPr>
        <w:spacing w:after="240"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Publicação em Jornal</w:t>
      </w:r>
      <w:r w:rsidR="00160761">
        <w:rPr>
          <w:rFonts w:ascii="Century Gothic" w:hAnsi="Century Gothic"/>
          <w:sz w:val="24"/>
          <w:szCs w:val="24"/>
        </w:rPr>
        <w:t>.</w:t>
      </w:r>
    </w:p>
    <w:p w:rsidR="002805E0" w:rsidRPr="005C58CA" w:rsidRDefault="00C348EE" w:rsidP="00160761">
      <w:pPr>
        <w:pStyle w:val="PargrafodaLista"/>
        <w:spacing w:after="240" w:line="360" w:lineRule="auto"/>
        <w:ind w:left="851" w:firstLine="0"/>
        <w:jc w:val="both"/>
        <w:rPr>
          <w:rFonts w:ascii="Century Gothic" w:hAnsi="Century Gothic"/>
          <w:sz w:val="24"/>
          <w:szCs w:val="24"/>
        </w:rPr>
      </w:pPr>
      <w:r w:rsidRPr="00C348EE">
        <w:rPr>
          <w:rFonts w:ascii="Century Gothic" w:hAnsi="Century Gothic"/>
          <w:b/>
          <w:sz w:val="24"/>
          <w:szCs w:val="24"/>
        </w:rPr>
        <w:t>Observação:</w:t>
      </w:r>
      <w:r w:rsidR="002805E0" w:rsidRPr="005C58CA">
        <w:rPr>
          <w:rFonts w:ascii="Century Gothic" w:hAnsi="Century Gothic"/>
          <w:sz w:val="24"/>
          <w:szCs w:val="24"/>
        </w:rPr>
        <w:t xml:space="preserve"> No caso de novo Responsável Técnico apresentar a baixa do antigo e nova ART. </w:t>
      </w:r>
    </w:p>
    <w:p w:rsidR="002805E0" w:rsidRPr="005C58CA" w:rsidRDefault="002805E0" w:rsidP="002805E0">
      <w:pPr>
        <w:spacing w:after="240" w:line="360" w:lineRule="auto"/>
        <w:jc w:val="both"/>
        <w:rPr>
          <w:rFonts w:ascii="Century Gothic" w:hAnsi="Century Gothic"/>
          <w:sz w:val="24"/>
          <w:szCs w:val="24"/>
        </w:rPr>
      </w:pPr>
    </w:p>
    <w:p w:rsidR="002805E0" w:rsidRPr="005C58CA" w:rsidRDefault="002805E0" w:rsidP="002805E0">
      <w:pPr>
        <w:spacing w:after="240" w:line="360" w:lineRule="auto"/>
        <w:jc w:val="both"/>
        <w:rPr>
          <w:rFonts w:ascii="Century Gothic" w:hAnsi="Century Gothic"/>
          <w:sz w:val="24"/>
          <w:szCs w:val="24"/>
        </w:rPr>
      </w:pPr>
    </w:p>
    <w:p w:rsidR="002805E0" w:rsidRDefault="002805E0" w:rsidP="002805E0">
      <w:pPr>
        <w:spacing w:after="240" w:line="360" w:lineRule="auto"/>
        <w:jc w:val="both"/>
        <w:rPr>
          <w:rFonts w:ascii="Century Gothic" w:hAnsi="Century Gothic"/>
          <w:sz w:val="24"/>
          <w:szCs w:val="24"/>
        </w:rPr>
      </w:pPr>
    </w:p>
    <w:p w:rsidR="005C58CA" w:rsidRDefault="005C58CA" w:rsidP="002805E0">
      <w:pPr>
        <w:spacing w:after="240" w:line="360" w:lineRule="auto"/>
        <w:jc w:val="both"/>
        <w:rPr>
          <w:rFonts w:ascii="Century Gothic" w:hAnsi="Century Gothic"/>
          <w:sz w:val="24"/>
          <w:szCs w:val="24"/>
        </w:rPr>
      </w:pPr>
    </w:p>
    <w:p w:rsidR="005C58CA" w:rsidRDefault="005C58CA" w:rsidP="002805E0">
      <w:pPr>
        <w:spacing w:after="240" w:line="360" w:lineRule="auto"/>
        <w:jc w:val="both"/>
        <w:rPr>
          <w:rFonts w:ascii="Century Gothic" w:hAnsi="Century Gothic"/>
          <w:sz w:val="24"/>
          <w:szCs w:val="24"/>
        </w:rPr>
      </w:pPr>
    </w:p>
    <w:p w:rsidR="005C58CA" w:rsidRDefault="005C58CA" w:rsidP="002805E0">
      <w:pPr>
        <w:spacing w:after="240" w:line="360" w:lineRule="auto"/>
        <w:jc w:val="both"/>
        <w:rPr>
          <w:rFonts w:ascii="Century Gothic" w:hAnsi="Century Gothic"/>
          <w:sz w:val="24"/>
          <w:szCs w:val="24"/>
        </w:rPr>
      </w:pPr>
    </w:p>
    <w:p w:rsidR="005C58CA" w:rsidRDefault="005C58CA" w:rsidP="005C58CA">
      <w:pPr>
        <w:pStyle w:val="PargrafodaLista"/>
        <w:spacing w:after="240" w:line="360" w:lineRule="auto"/>
        <w:ind w:left="720" w:firstLine="0"/>
        <w:jc w:val="both"/>
        <w:rPr>
          <w:rFonts w:ascii="Century Gothic" w:hAnsi="Century Gothic"/>
          <w:b/>
          <w:color w:val="FF0000"/>
          <w:sz w:val="24"/>
          <w:szCs w:val="24"/>
        </w:rPr>
      </w:pPr>
    </w:p>
    <w:p w:rsidR="00264104" w:rsidRDefault="00264104" w:rsidP="005C58CA">
      <w:pPr>
        <w:pStyle w:val="PargrafodaLista"/>
        <w:spacing w:after="240" w:line="360" w:lineRule="auto"/>
        <w:ind w:left="720" w:firstLine="0"/>
        <w:jc w:val="both"/>
        <w:rPr>
          <w:rFonts w:ascii="Century Gothic" w:hAnsi="Century Gothic"/>
          <w:b/>
          <w:color w:val="FF0000"/>
          <w:sz w:val="24"/>
          <w:szCs w:val="24"/>
        </w:rPr>
      </w:pPr>
    </w:p>
    <w:p w:rsidR="002805E0" w:rsidRPr="002805E0" w:rsidRDefault="005C58CA" w:rsidP="005C58CA">
      <w:pPr>
        <w:pStyle w:val="PargrafodaLista"/>
        <w:spacing w:after="240" w:line="360" w:lineRule="auto"/>
        <w:ind w:left="720" w:firstLine="0"/>
        <w:jc w:val="both"/>
        <w:rPr>
          <w:rFonts w:ascii="Century Gothic" w:hAnsi="Century Gothic"/>
          <w:sz w:val="24"/>
          <w:szCs w:val="24"/>
        </w:rPr>
      </w:pPr>
      <w:r w:rsidRPr="005C58CA">
        <w:rPr>
          <w:rFonts w:ascii="Century Gothic" w:hAnsi="Century Gothic"/>
          <w:b/>
          <w:color w:val="FF0000"/>
          <w:sz w:val="24"/>
          <w:szCs w:val="24"/>
        </w:rPr>
        <w:t xml:space="preserve">RELAÇÃO DE DOCUMENTOS NECESSÁRIOS PARA </w:t>
      </w:r>
      <w:r w:rsidR="002805E0" w:rsidRPr="005C58CA">
        <w:rPr>
          <w:rFonts w:ascii="Century Gothic" w:hAnsi="Century Gothic"/>
          <w:b/>
          <w:color w:val="FF0000"/>
          <w:sz w:val="24"/>
          <w:szCs w:val="24"/>
        </w:rPr>
        <w:t>ALTERAÇÃO DE RAZÃO SOCIAL, SÓCIO E CNPJ</w:t>
      </w:r>
      <w:r w:rsidR="002805E0" w:rsidRPr="002805E0">
        <w:rPr>
          <w:rFonts w:ascii="Century Gothic" w:hAnsi="Century Gothic"/>
          <w:sz w:val="24"/>
          <w:szCs w:val="24"/>
        </w:rPr>
        <w:t xml:space="preserve">: </w:t>
      </w:r>
    </w:p>
    <w:p w:rsidR="00396411" w:rsidRDefault="002805E0" w:rsidP="00396411">
      <w:pPr>
        <w:pStyle w:val="PargrafodaLista"/>
        <w:numPr>
          <w:ilvl w:val="0"/>
          <w:numId w:val="14"/>
        </w:numPr>
        <w:spacing w:after="240"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2805E0">
        <w:rPr>
          <w:rFonts w:ascii="Century Gothic" w:hAnsi="Century Gothic"/>
          <w:sz w:val="24"/>
          <w:szCs w:val="24"/>
        </w:rPr>
        <w:t xml:space="preserve">Requerimento padrão, disponível no site da SEDAM (solicitando a alteração, </w:t>
      </w:r>
      <w:r w:rsidR="005C58CA">
        <w:rPr>
          <w:rFonts w:ascii="Century Gothic" w:hAnsi="Century Gothic"/>
          <w:sz w:val="24"/>
          <w:szCs w:val="24"/>
        </w:rPr>
        <w:t xml:space="preserve">e </w:t>
      </w:r>
      <w:r w:rsidRPr="002805E0">
        <w:rPr>
          <w:rFonts w:ascii="Century Gothic" w:hAnsi="Century Gothic"/>
          <w:sz w:val="24"/>
          <w:szCs w:val="24"/>
        </w:rPr>
        <w:t>o mesmo deverá vir assinado pelo representante legal da empresa);</w:t>
      </w:r>
    </w:p>
    <w:p w:rsidR="002805E0" w:rsidRPr="00396411" w:rsidRDefault="00396411" w:rsidP="00396411">
      <w:pPr>
        <w:pStyle w:val="PargrafodaLista"/>
        <w:numPr>
          <w:ilvl w:val="0"/>
          <w:numId w:val="14"/>
        </w:numPr>
        <w:spacing w:after="240"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396411">
        <w:rPr>
          <w:rFonts w:ascii="Century Gothic" w:hAnsi="Century Gothic"/>
          <w:sz w:val="24"/>
          <w:szCs w:val="24"/>
        </w:rPr>
        <w:t xml:space="preserve">Comprovante de recolhimento da taxa, conforme </w:t>
      </w:r>
      <w:r w:rsidRPr="00396411">
        <w:rPr>
          <w:rFonts w:ascii="Century Gothic" w:hAnsi="Century Gothic"/>
          <w:color w:val="000000" w:themeColor="text1"/>
          <w:sz w:val="24"/>
          <w:szCs w:val="24"/>
        </w:rPr>
        <w:t xml:space="preserve">anexo </w:t>
      </w:r>
      <w:r w:rsidRPr="00396411">
        <w:rPr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  <w:t>XLIX</w:t>
      </w:r>
      <w:r w:rsidRPr="00396411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da</w:t>
      </w:r>
      <w:r w:rsidRPr="00396411">
        <w:rPr>
          <w:rFonts w:ascii="Century Gothic" w:hAnsi="Century Gothic"/>
          <w:sz w:val="24"/>
          <w:szCs w:val="24"/>
        </w:rPr>
        <w:t xml:space="preserve"> Lei 3941/2016;</w:t>
      </w:r>
    </w:p>
    <w:p w:rsidR="002805E0" w:rsidRPr="002805E0" w:rsidRDefault="002805E0" w:rsidP="00D45F04">
      <w:pPr>
        <w:pStyle w:val="PargrafodaLista"/>
        <w:numPr>
          <w:ilvl w:val="0"/>
          <w:numId w:val="14"/>
        </w:numPr>
        <w:spacing w:after="240"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2805E0">
        <w:rPr>
          <w:rFonts w:ascii="Century Gothic" w:hAnsi="Century Gothic"/>
          <w:sz w:val="24"/>
          <w:szCs w:val="24"/>
        </w:rPr>
        <w:t xml:space="preserve">Cópia do cartão CNPJ; </w:t>
      </w:r>
    </w:p>
    <w:p w:rsidR="002805E0" w:rsidRDefault="002805E0" w:rsidP="00D45F04">
      <w:pPr>
        <w:pStyle w:val="PargrafodaLista"/>
        <w:numPr>
          <w:ilvl w:val="0"/>
          <w:numId w:val="14"/>
        </w:numPr>
        <w:spacing w:after="240"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2805E0">
        <w:rPr>
          <w:rFonts w:ascii="Century Gothic" w:hAnsi="Century Gothic"/>
          <w:sz w:val="24"/>
          <w:szCs w:val="24"/>
        </w:rPr>
        <w:t xml:space="preserve">Cópia SINTEGRA; </w:t>
      </w:r>
    </w:p>
    <w:p w:rsidR="005C58CA" w:rsidRDefault="005C58CA" w:rsidP="00D45F04">
      <w:pPr>
        <w:pStyle w:val="PargrafodaLista"/>
        <w:numPr>
          <w:ilvl w:val="0"/>
          <w:numId w:val="14"/>
        </w:numPr>
        <w:spacing w:after="240" w:line="276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5C58CA">
        <w:rPr>
          <w:rFonts w:ascii="Century Gothic" w:hAnsi="Century Gothic"/>
          <w:sz w:val="24"/>
          <w:szCs w:val="24"/>
        </w:rPr>
        <w:t>Cópias do (CPF e RG) dos respon</w:t>
      </w:r>
      <w:r>
        <w:rPr>
          <w:rFonts w:ascii="Century Gothic" w:hAnsi="Century Gothic"/>
          <w:sz w:val="24"/>
          <w:szCs w:val="24"/>
        </w:rPr>
        <w:t>sáveis legais do empreendimento</w:t>
      </w:r>
      <w:r w:rsidR="00D45F04">
        <w:rPr>
          <w:rFonts w:ascii="Century Gothic" w:hAnsi="Century Gothic"/>
          <w:sz w:val="24"/>
          <w:szCs w:val="24"/>
        </w:rPr>
        <w:t>;</w:t>
      </w:r>
    </w:p>
    <w:p w:rsidR="005C58CA" w:rsidRPr="005C58CA" w:rsidRDefault="005C58CA" w:rsidP="00D45F04">
      <w:pPr>
        <w:pStyle w:val="PargrafodaLista"/>
        <w:numPr>
          <w:ilvl w:val="0"/>
          <w:numId w:val="14"/>
        </w:numPr>
        <w:spacing w:after="240" w:line="276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5C58CA">
        <w:rPr>
          <w:rFonts w:ascii="Century Gothic" w:hAnsi="Century Gothic"/>
          <w:sz w:val="24"/>
          <w:szCs w:val="24"/>
        </w:rPr>
        <w:t>Procuração, quando couber;</w:t>
      </w:r>
    </w:p>
    <w:p w:rsidR="002805E0" w:rsidRPr="002805E0" w:rsidRDefault="002805E0" w:rsidP="00D45F04">
      <w:pPr>
        <w:pStyle w:val="PargrafodaLista"/>
        <w:numPr>
          <w:ilvl w:val="0"/>
          <w:numId w:val="14"/>
        </w:numPr>
        <w:spacing w:after="240"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2805E0">
        <w:rPr>
          <w:rFonts w:ascii="Century Gothic" w:hAnsi="Century Gothic"/>
          <w:sz w:val="24"/>
          <w:szCs w:val="24"/>
        </w:rPr>
        <w:t xml:space="preserve">Ato construtivo, Contrato Social, Requerimento de Empresário Individual, Estatuto Social, Declaração de MEI ou Certidão Simplificada; </w:t>
      </w:r>
    </w:p>
    <w:p w:rsidR="002805E0" w:rsidRPr="002805E0" w:rsidRDefault="002805E0" w:rsidP="00D45F04">
      <w:pPr>
        <w:pStyle w:val="PargrafodaLista"/>
        <w:numPr>
          <w:ilvl w:val="0"/>
          <w:numId w:val="14"/>
        </w:numPr>
        <w:spacing w:after="240"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2805E0">
        <w:rPr>
          <w:rFonts w:ascii="Century Gothic" w:hAnsi="Century Gothic"/>
          <w:sz w:val="24"/>
          <w:szCs w:val="24"/>
        </w:rPr>
        <w:t xml:space="preserve">Termo de responsabilidade de passivo ambiental (deve ser informado a destinação dos resíduos e a matéria prima remanescente da antiga empresa); </w:t>
      </w:r>
    </w:p>
    <w:p w:rsidR="00396411" w:rsidRDefault="002805E0" w:rsidP="00396411">
      <w:pPr>
        <w:pStyle w:val="PargrafodaLista"/>
        <w:numPr>
          <w:ilvl w:val="0"/>
          <w:numId w:val="14"/>
        </w:numPr>
        <w:spacing w:after="240"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D45F04">
        <w:rPr>
          <w:rFonts w:ascii="Century Gothic" w:hAnsi="Century Gothic"/>
          <w:sz w:val="24"/>
          <w:szCs w:val="24"/>
        </w:rPr>
        <w:t>Publicação em Jornal</w:t>
      </w:r>
      <w:r w:rsidR="00396411">
        <w:rPr>
          <w:rFonts w:ascii="Century Gothic" w:hAnsi="Century Gothic"/>
          <w:sz w:val="24"/>
          <w:szCs w:val="24"/>
        </w:rPr>
        <w:t>.</w:t>
      </w:r>
    </w:p>
    <w:p w:rsidR="005C58CA" w:rsidRPr="00396411" w:rsidRDefault="00E81B91" w:rsidP="00396411">
      <w:pPr>
        <w:pStyle w:val="PargrafodaLista"/>
        <w:spacing w:after="240" w:line="360" w:lineRule="auto"/>
        <w:ind w:left="851" w:firstLine="0"/>
        <w:jc w:val="both"/>
        <w:rPr>
          <w:rFonts w:ascii="Century Gothic" w:hAnsi="Century Gothic"/>
          <w:sz w:val="24"/>
          <w:szCs w:val="24"/>
        </w:rPr>
      </w:pPr>
      <w:r w:rsidRPr="00396411">
        <w:rPr>
          <w:rFonts w:ascii="Century Gothic" w:hAnsi="Century Gothic"/>
          <w:b/>
          <w:color w:val="000000" w:themeColor="text1"/>
          <w:sz w:val="24"/>
          <w:szCs w:val="24"/>
        </w:rPr>
        <w:t>Observação:</w:t>
      </w:r>
      <w:r w:rsidRPr="00396411">
        <w:rPr>
          <w:rFonts w:ascii="Century Gothic" w:hAnsi="Century Gothic"/>
          <w:color w:val="000000" w:themeColor="text1"/>
          <w:sz w:val="24"/>
          <w:szCs w:val="24"/>
        </w:rPr>
        <w:t xml:space="preserve"> No caso de novo Responsável Técnico apresentar a baixa do antigo e nova ART. </w:t>
      </w:r>
    </w:p>
    <w:p w:rsidR="00D45F04" w:rsidRDefault="007102FB" w:rsidP="00D45F04">
      <w:pPr>
        <w:pStyle w:val="PargrafodaLista"/>
        <w:spacing w:after="240"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      </w:t>
      </w:r>
      <w:r w:rsidR="008772B8">
        <w:rPr>
          <w:rFonts w:ascii="Century Gothic" w:hAnsi="Century Gothic"/>
          <w:b/>
          <w:sz w:val="24"/>
          <w:szCs w:val="24"/>
        </w:rPr>
        <w:t xml:space="preserve"> </w:t>
      </w:r>
      <w:r w:rsidR="005C58CA" w:rsidRPr="005C58CA">
        <w:rPr>
          <w:rFonts w:ascii="Century Gothic" w:hAnsi="Century Gothic"/>
          <w:b/>
          <w:sz w:val="24"/>
          <w:szCs w:val="24"/>
        </w:rPr>
        <w:t>Observação:</w:t>
      </w:r>
      <w:r w:rsidR="005C58CA" w:rsidRPr="005C58CA">
        <w:rPr>
          <w:rFonts w:ascii="Century Gothic" w:hAnsi="Century Gothic"/>
          <w:sz w:val="24"/>
          <w:szCs w:val="24"/>
        </w:rPr>
        <w:t xml:space="preserve"> caso necessário</w:t>
      </w:r>
      <w:r w:rsidR="005C58CA">
        <w:rPr>
          <w:rFonts w:ascii="Century Gothic" w:hAnsi="Century Gothic"/>
          <w:sz w:val="24"/>
          <w:szCs w:val="24"/>
        </w:rPr>
        <w:t>,</w:t>
      </w:r>
      <w:r w:rsidR="005C58CA" w:rsidRPr="005C58CA">
        <w:rPr>
          <w:rFonts w:ascii="Century Gothic" w:hAnsi="Century Gothic"/>
          <w:sz w:val="24"/>
          <w:szCs w:val="24"/>
        </w:rPr>
        <w:t xml:space="preserve"> a Sedam realizará Vistoria Técnica no empreendimento</w:t>
      </w:r>
      <w:r w:rsidR="005C58CA">
        <w:rPr>
          <w:rFonts w:ascii="Century Gothic" w:hAnsi="Century Gothic"/>
          <w:sz w:val="24"/>
          <w:szCs w:val="24"/>
        </w:rPr>
        <w:t>.</w:t>
      </w:r>
    </w:p>
    <w:p w:rsidR="005301AC" w:rsidRDefault="005301AC" w:rsidP="00D45F04">
      <w:pPr>
        <w:pStyle w:val="PargrafodaLista"/>
        <w:spacing w:after="240"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</w:p>
    <w:p w:rsidR="005301AC" w:rsidRPr="00D45F04" w:rsidRDefault="005301AC" w:rsidP="00D45F04">
      <w:pPr>
        <w:pStyle w:val="PargrafodaLista"/>
        <w:spacing w:after="240"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</w:p>
    <w:p w:rsidR="009E7131" w:rsidRDefault="009E7131" w:rsidP="00D45F04">
      <w:pPr>
        <w:spacing w:after="240" w:line="360" w:lineRule="auto"/>
        <w:jc w:val="center"/>
        <w:rPr>
          <w:rFonts w:ascii="Century Gothic" w:hAnsi="Century Gothic"/>
          <w:b/>
          <w:color w:val="FF0000"/>
          <w:sz w:val="24"/>
          <w:szCs w:val="24"/>
        </w:rPr>
      </w:pPr>
    </w:p>
    <w:p w:rsidR="00A65476" w:rsidRPr="00D45F04" w:rsidRDefault="00D45F04" w:rsidP="00D45F04">
      <w:pPr>
        <w:spacing w:after="240" w:line="360" w:lineRule="auto"/>
        <w:jc w:val="center"/>
        <w:rPr>
          <w:rFonts w:ascii="Century Gothic" w:hAnsi="Century Gothic"/>
          <w:b/>
          <w:color w:val="FF0000"/>
          <w:sz w:val="24"/>
          <w:szCs w:val="24"/>
        </w:rPr>
      </w:pPr>
      <w:r w:rsidRPr="00D45F04">
        <w:rPr>
          <w:rFonts w:ascii="Century Gothic" w:hAnsi="Century Gothic"/>
          <w:b/>
          <w:color w:val="FF0000"/>
          <w:sz w:val="24"/>
          <w:szCs w:val="24"/>
        </w:rPr>
        <w:t xml:space="preserve">RELAÇÃO DE DOCUMENTOS NECESSÁRIOS PARA </w:t>
      </w:r>
      <w:r w:rsidR="002805E0" w:rsidRPr="00D45F04">
        <w:rPr>
          <w:rFonts w:ascii="Century Gothic" w:hAnsi="Century Gothic"/>
          <w:b/>
          <w:color w:val="FF0000"/>
          <w:sz w:val="24"/>
          <w:szCs w:val="24"/>
        </w:rPr>
        <w:t>ALTERAÇÃO DE SÓCIO:</w:t>
      </w:r>
    </w:p>
    <w:p w:rsidR="003F1E5A" w:rsidRPr="00A65476" w:rsidRDefault="002805E0" w:rsidP="003F1E5A">
      <w:pPr>
        <w:pStyle w:val="PargrafodaLista"/>
        <w:numPr>
          <w:ilvl w:val="1"/>
          <w:numId w:val="17"/>
        </w:numPr>
        <w:spacing w:after="240"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A65476">
        <w:rPr>
          <w:rFonts w:ascii="Century Gothic" w:hAnsi="Century Gothic"/>
          <w:sz w:val="24"/>
          <w:szCs w:val="24"/>
        </w:rPr>
        <w:t xml:space="preserve">Requerimento padrão, disponível no site da SEDAM (solicitando a alteração, o mesmo deverá vir assinado pelo representante legal da empresa); </w:t>
      </w:r>
    </w:p>
    <w:p w:rsidR="003F1E5A" w:rsidRPr="00A65476" w:rsidRDefault="003F1E5A" w:rsidP="003F1E5A">
      <w:pPr>
        <w:pStyle w:val="PargrafodaLista"/>
        <w:numPr>
          <w:ilvl w:val="1"/>
          <w:numId w:val="17"/>
        </w:numPr>
        <w:spacing w:after="240"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A65476">
        <w:rPr>
          <w:rFonts w:ascii="Century Gothic" w:hAnsi="Century Gothic"/>
          <w:sz w:val="24"/>
          <w:szCs w:val="24"/>
        </w:rPr>
        <w:t xml:space="preserve">Comprovante de recolhimento da taxa, conforme </w:t>
      </w:r>
      <w:r w:rsidRPr="00A65476">
        <w:rPr>
          <w:rFonts w:ascii="Century Gothic" w:hAnsi="Century Gothic"/>
          <w:color w:val="000000" w:themeColor="text1"/>
          <w:sz w:val="24"/>
          <w:szCs w:val="24"/>
        </w:rPr>
        <w:t xml:space="preserve">anexo </w:t>
      </w:r>
      <w:r w:rsidRPr="00A65476">
        <w:rPr>
          <w:rFonts w:ascii="Century Gothic" w:hAnsi="Century Gothic" w:cs="Helvetica"/>
          <w:color w:val="000000" w:themeColor="text1"/>
          <w:sz w:val="24"/>
          <w:szCs w:val="24"/>
          <w:shd w:val="clear" w:color="auto" w:fill="FFFFFF"/>
        </w:rPr>
        <w:t>XLIX</w:t>
      </w:r>
      <w:r w:rsidRPr="00A65476">
        <w:rPr>
          <w:rFonts w:ascii="Century Gothic" w:hAnsi="Century Gothic" w:cs="Helvetica"/>
          <w:color w:val="333333"/>
          <w:sz w:val="24"/>
          <w:szCs w:val="24"/>
          <w:shd w:val="clear" w:color="auto" w:fill="FFFFFF"/>
        </w:rPr>
        <w:t xml:space="preserve"> da</w:t>
      </w:r>
      <w:r w:rsidRPr="00A65476">
        <w:rPr>
          <w:rFonts w:ascii="Century Gothic" w:hAnsi="Century Gothic"/>
          <w:sz w:val="24"/>
          <w:szCs w:val="24"/>
        </w:rPr>
        <w:t xml:space="preserve"> Lei 3941/2016;</w:t>
      </w:r>
    </w:p>
    <w:p w:rsidR="007102FB" w:rsidRPr="00A65476" w:rsidRDefault="00D45F04" w:rsidP="007102FB">
      <w:pPr>
        <w:pStyle w:val="PargrafodaLista"/>
        <w:numPr>
          <w:ilvl w:val="1"/>
          <w:numId w:val="17"/>
        </w:numPr>
        <w:spacing w:after="240"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A65476">
        <w:rPr>
          <w:rFonts w:ascii="Century Gothic" w:hAnsi="Century Gothic"/>
          <w:sz w:val="24"/>
          <w:szCs w:val="24"/>
        </w:rPr>
        <w:t>Cópias do (CPF e RG) dos responsáveis legais do empreendimento</w:t>
      </w:r>
      <w:r w:rsidR="007102FB" w:rsidRPr="00A65476">
        <w:rPr>
          <w:rFonts w:ascii="Century Gothic" w:hAnsi="Century Gothic"/>
          <w:sz w:val="24"/>
          <w:szCs w:val="24"/>
        </w:rPr>
        <w:t>;</w:t>
      </w:r>
    </w:p>
    <w:p w:rsidR="007102FB" w:rsidRPr="00A65476" w:rsidRDefault="007102FB" w:rsidP="007102FB">
      <w:pPr>
        <w:pStyle w:val="PargrafodaLista"/>
        <w:numPr>
          <w:ilvl w:val="1"/>
          <w:numId w:val="17"/>
        </w:numPr>
        <w:spacing w:after="240"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A65476">
        <w:rPr>
          <w:rFonts w:ascii="Century Gothic" w:hAnsi="Century Gothic"/>
          <w:sz w:val="24"/>
          <w:szCs w:val="24"/>
        </w:rPr>
        <w:t>Procuração, quando couber;</w:t>
      </w:r>
    </w:p>
    <w:p w:rsidR="00D45F04" w:rsidRPr="00A65476" w:rsidRDefault="002805E0" w:rsidP="007102FB">
      <w:pPr>
        <w:pStyle w:val="PargrafodaLista"/>
        <w:numPr>
          <w:ilvl w:val="1"/>
          <w:numId w:val="17"/>
        </w:numPr>
        <w:spacing w:after="240"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A65476">
        <w:rPr>
          <w:rFonts w:ascii="Century Gothic" w:hAnsi="Century Gothic"/>
          <w:sz w:val="24"/>
          <w:szCs w:val="24"/>
        </w:rPr>
        <w:t xml:space="preserve">Cópia do cartão CNPJ; </w:t>
      </w:r>
    </w:p>
    <w:p w:rsidR="00D45F04" w:rsidRPr="00A65476" w:rsidRDefault="002805E0" w:rsidP="007102FB">
      <w:pPr>
        <w:pStyle w:val="PargrafodaLista"/>
        <w:numPr>
          <w:ilvl w:val="1"/>
          <w:numId w:val="17"/>
        </w:numPr>
        <w:spacing w:after="240"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A65476">
        <w:rPr>
          <w:rFonts w:ascii="Century Gothic" w:hAnsi="Century Gothic"/>
          <w:sz w:val="24"/>
          <w:szCs w:val="24"/>
        </w:rPr>
        <w:t xml:space="preserve">Cópia SINTEGRA; </w:t>
      </w:r>
    </w:p>
    <w:p w:rsidR="00D45F04" w:rsidRPr="00A65476" w:rsidRDefault="002805E0" w:rsidP="007102FB">
      <w:pPr>
        <w:pStyle w:val="PargrafodaLista"/>
        <w:numPr>
          <w:ilvl w:val="1"/>
          <w:numId w:val="17"/>
        </w:numPr>
        <w:spacing w:after="240"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A65476">
        <w:rPr>
          <w:rFonts w:ascii="Century Gothic" w:hAnsi="Century Gothic"/>
          <w:sz w:val="24"/>
          <w:szCs w:val="24"/>
        </w:rPr>
        <w:t>Ato construtivo, Contrato Social, Requerimento de Empresário Individual, Estatuto Social, Declaração d</w:t>
      </w:r>
      <w:r w:rsidR="00A65476" w:rsidRPr="00A65476">
        <w:rPr>
          <w:rFonts w:ascii="Century Gothic" w:hAnsi="Century Gothic"/>
          <w:sz w:val="24"/>
          <w:szCs w:val="24"/>
        </w:rPr>
        <w:t>e MEI ou Certidão Simplificada.</w:t>
      </w:r>
    </w:p>
    <w:p w:rsidR="002805E0" w:rsidRDefault="002805E0" w:rsidP="002805E0">
      <w:pPr>
        <w:spacing w:after="240" w:line="360" w:lineRule="auto"/>
        <w:jc w:val="both"/>
        <w:rPr>
          <w:rFonts w:ascii="Century Gothic" w:hAnsi="Century Gothic"/>
          <w:b/>
          <w:color w:val="FF0000"/>
          <w:sz w:val="24"/>
          <w:szCs w:val="24"/>
        </w:rPr>
      </w:pPr>
    </w:p>
    <w:p w:rsidR="007102FB" w:rsidRDefault="007102FB" w:rsidP="002805E0">
      <w:pPr>
        <w:spacing w:after="240" w:line="360" w:lineRule="auto"/>
        <w:jc w:val="both"/>
        <w:rPr>
          <w:rFonts w:ascii="Century Gothic" w:hAnsi="Century Gothic"/>
          <w:b/>
          <w:color w:val="FF0000"/>
          <w:sz w:val="24"/>
          <w:szCs w:val="24"/>
        </w:rPr>
      </w:pPr>
    </w:p>
    <w:p w:rsidR="007102FB" w:rsidRDefault="007102FB" w:rsidP="002805E0">
      <w:pPr>
        <w:spacing w:after="240" w:line="360" w:lineRule="auto"/>
        <w:jc w:val="both"/>
        <w:rPr>
          <w:rFonts w:ascii="Century Gothic" w:hAnsi="Century Gothic"/>
          <w:b/>
          <w:color w:val="FF0000"/>
          <w:sz w:val="24"/>
          <w:szCs w:val="24"/>
        </w:rPr>
      </w:pPr>
    </w:p>
    <w:p w:rsidR="007102FB" w:rsidRDefault="007102FB" w:rsidP="002805E0">
      <w:pPr>
        <w:spacing w:after="240" w:line="360" w:lineRule="auto"/>
        <w:jc w:val="both"/>
        <w:rPr>
          <w:rFonts w:ascii="Century Gothic" w:hAnsi="Century Gothic"/>
          <w:b/>
          <w:color w:val="FF0000"/>
          <w:sz w:val="24"/>
          <w:szCs w:val="24"/>
        </w:rPr>
      </w:pPr>
    </w:p>
    <w:p w:rsidR="007102FB" w:rsidRDefault="007102FB" w:rsidP="002805E0">
      <w:pPr>
        <w:spacing w:after="240" w:line="360" w:lineRule="auto"/>
        <w:jc w:val="both"/>
        <w:rPr>
          <w:rFonts w:ascii="Century Gothic" w:hAnsi="Century Gothic"/>
          <w:b/>
          <w:color w:val="FF0000"/>
          <w:sz w:val="24"/>
          <w:szCs w:val="24"/>
        </w:rPr>
      </w:pPr>
    </w:p>
    <w:p w:rsidR="007102FB" w:rsidRDefault="007102FB" w:rsidP="002805E0">
      <w:pPr>
        <w:spacing w:after="240" w:line="360" w:lineRule="auto"/>
        <w:jc w:val="both"/>
        <w:rPr>
          <w:rFonts w:ascii="Century Gothic" w:hAnsi="Century Gothic"/>
          <w:b/>
          <w:color w:val="FF0000"/>
          <w:sz w:val="24"/>
          <w:szCs w:val="24"/>
        </w:rPr>
      </w:pPr>
    </w:p>
    <w:p w:rsidR="007102FB" w:rsidRDefault="007102FB" w:rsidP="002805E0">
      <w:pPr>
        <w:spacing w:after="240" w:line="360" w:lineRule="auto"/>
        <w:jc w:val="both"/>
        <w:rPr>
          <w:rFonts w:ascii="Century Gothic" w:hAnsi="Century Gothic"/>
          <w:b/>
          <w:color w:val="FF0000"/>
          <w:sz w:val="24"/>
          <w:szCs w:val="24"/>
        </w:rPr>
      </w:pPr>
    </w:p>
    <w:p w:rsidR="007102FB" w:rsidRDefault="007102FB" w:rsidP="002805E0">
      <w:pPr>
        <w:spacing w:after="240" w:line="360" w:lineRule="auto"/>
        <w:jc w:val="both"/>
        <w:rPr>
          <w:rFonts w:ascii="Century Gothic" w:hAnsi="Century Gothic"/>
          <w:b/>
          <w:color w:val="FF0000"/>
          <w:sz w:val="24"/>
          <w:szCs w:val="24"/>
        </w:rPr>
      </w:pPr>
    </w:p>
    <w:p w:rsidR="009E7131" w:rsidRDefault="009E7131" w:rsidP="00A8516E">
      <w:pPr>
        <w:spacing w:after="240" w:line="360" w:lineRule="auto"/>
        <w:jc w:val="center"/>
        <w:rPr>
          <w:rFonts w:ascii="Century Gothic" w:hAnsi="Century Gothic"/>
          <w:b/>
          <w:color w:val="FF0000"/>
          <w:sz w:val="24"/>
          <w:szCs w:val="24"/>
        </w:rPr>
      </w:pPr>
    </w:p>
    <w:p w:rsidR="00AA3014" w:rsidRDefault="00AA3014" w:rsidP="00A8516E">
      <w:pPr>
        <w:spacing w:after="240" w:line="360" w:lineRule="auto"/>
        <w:jc w:val="center"/>
        <w:rPr>
          <w:rFonts w:ascii="Century Gothic" w:hAnsi="Century Gothic"/>
          <w:b/>
          <w:color w:val="FF0000"/>
          <w:sz w:val="24"/>
          <w:szCs w:val="24"/>
        </w:rPr>
      </w:pPr>
    </w:p>
    <w:p w:rsidR="002805E0" w:rsidRPr="00E460CD" w:rsidRDefault="00E460CD" w:rsidP="00A8516E">
      <w:pPr>
        <w:spacing w:after="240" w:line="360" w:lineRule="auto"/>
        <w:jc w:val="center"/>
        <w:rPr>
          <w:rFonts w:ascii="Century Gothic" w:hAnsi="Century Gothic"/>
          <w:b/>
          <w:color w:val="FF0000"/>
          <w:sz w:val="24"/>
          <w:szCs w:val="24"/>
        </w:rPr>
      </w:pPr>
      <w:r w:rsidRPr="00E460CD">
        <w:rPr>
          <w:rFonts w:ascii="Century Gothic" w:hAnsi="Century Gothic"/>
          <w:b/>
          <w:color w:val="FF0000"/>
          <w:sz w:val="24"/>
          <w:szCs w:val="24"/>
        </w:rPr>
        <w:t xml:space="preserve">RELAÇÃO DE DOCUMENTOS NECESSÁRIOS PARA </w:t>
      </w:r>
      <w:r w:rsidR="002805E0" w:rsidRPr="00E460CD">
        <w:rPr>
          <w:rFonts w:ascii="Century Gothic" w:hAnsi="Century Gothic"/>
          <w:b/>
          <w:color w:val="FF0000"/>
          <w:sz w:val="24"/>
          <w:szCs w:val="24"/>
        </w:rPr>
        <w:t xml:space="preserve">ALTERAÇÃO DE RESPONSÁVEL </w:t>
      </w:r>
      <w:r w:rsidR="00A8516E">
        <w:rPr>
          <w:rFonts w:ascii="Century Gothic" w:hAnsi="Century Gothic"/>
          <w:b/>
          <w:color w:val="FF0000"/>
          <w:sz w:val="24"/>
          <w:szCs w:val="24"/>
        </w:rPr>
        <w:t xml:space="preserve">     </w:t>
      </w:r>
      <w:r w:rsidR="002805E0" w:rsidRPr="00E460CD">
        <w:rPr>
          <w:rFonts w:ascii="Century Gothic" w:hAnsi="Century Gothic"/>
          <w:b/>
          <w:color w:val="FF0000"/>
          <w:sz w:val="24"/>
          <w:szCs w:val="24"/>
        </w:rPr>
        <w:t>TÉCNICO:</w:t>
      </w:r>
    </w:p>
    <w:p w:rsidR="00AA3014" w:rsidRDefault="00AA3014" w:rsidP="00AA3014">
      <w:pPr>
        <w:pStyle w:val="PargrafodaLista"/>
        <w:numPr>
          <w:ilvl w:val="0"/>
          <w:numId w:val="23"/>
        </w:numPr>
        <w:spacing w:after="240"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5C58CA">
        <w:rPr>
          <w:rFonts w:ascii="Century Gothic" w:hAnsi="Century Gothic"/>
          <w:sz w:val="24"/>
          <w:szCs w:val="24"/>
        </w:rPr>
        <w:t xml:space="preserve">Requerimento padrão, disponível no site da SEDAM (solicitando a alteração, e o mesmo deverá vir assinado pelo representante legal da empresa); </w:t>
      </w:r>
    </w:p>
    <w:p w:rsidR="00AA3014" w:rsidRDefault="00AA3014" w:rsidP="00AA3014">
      <w:pPr>
        <w:pStyle w:val="PargrafodaLista"/>
        <w:numPr>
          <w:ilvl w:val="0"/>
          <w:numId w:val="23"/>
        </w:numPr>
        <w:spacing w:after="240"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160761">
        <w:rPr>
          <w:rFonts w:ascii="Century Gothic" w:hAnsi="Century Gothic"/>
          <w:sz w:val="24"/>
          <w:szCs w:val="24"/>
        </w:rPr>
        <w:t xml:space="preserve">Comprovante de recolhimento da taxa, conforme </w:t>
      </w:r>
      <w:r w:rsidRPr="00160761">
        <w:rPr>
          <w:rFonts w:ascii="Century Gothic" w:hAnsi="Century Gothic"/>
          <w:color w:val="000000" w:themeColor="text1"/>
          <w:sz w:val="24"/>
          <w:szCs w:val="24"/>
        </w:rPr>
        <w:t xml:space="preserve">anexo </w:t>
      </w:r>
      <w:r w:rsidRPr="00160761">
        <w:rPr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  <w:t>XLIX</w:t>
      </w:r>
      <w:r w:rsidRPr="00160761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da</w:t>
      </w:r>
      <w:r w:rsidRPr="00160761">
        <w:rPr>
          <w:rFonts w:ascii="Century Gothic" w:hAnsi="Century Gothic"/>
          <w:sz w:val="24"/>
          <w:szCs w:val="24"/>
        </w:rPr>
        <w:t xml:space="preserve"> Lei 3941/2016;</w:t>
      </w:r>
    </w:p>
    <w:p w:rsidR="00AA3014" w:rsidRDefault="002805E0" w:rsidP="00AA3014">
      <w:pPr>
        <w:pStyle w:val="PargrafodaLista"/>
        <w:numPr>
          <w:ilvl w:val="0"/>
          <w:numId w:val="23"/>
        </w:numPr>
        <w:spacing w:after="240"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AA3014">
        <w:rPr>
          <w:rFonts w:ascii="Century Gothic" w:hAnsi="Century Gothic"/>
          <w:sz w:val="24"/>
          <w:szCs w:val="24"/>
        </w:rPr>
        <w:t>Apresentar a baixa da Anotação de Responsabilidade Técnica</w:t>
      </w:r>
      <w:r w:rsidR="00E460CD" w:rsidRPr="00AA3014">
        <w:rPr>
          <w:rFonts w:ascii="Century Gothic" w:hAnsi="Century Gothic"/>
          <w:sz w:val="24"/>
          <w:szCs w:val="24"/>
        </w:rPr>
        <w:t xml:space="preserve"> -ART</w:t>
      </w:r>
      <w:r w:rsidRPr="00AA3014">
        <w:rPr>
          <w:rFonts w:ascii="Century Gothic" w:hAnsi="Century Gothic"/>
          <w:sz w:val="24"/>
          <w:szCs w:val="24"/>
        </w:rPr>
        <w:t xml:space="preserve"> do antigo profissional; </w:t>
      </w:r>
    </w:p>
    <w:p w:rsidR="00AA3014" w:rsidRDefault="002805E0" w:rsidP="00AA3014">
      <w:pPr>
        <w:pStyle w:val="PargrafodaLista"/>
        <w:numPr>
          <w:ilvl w:val="0"/>
          <w:numId w:val="23"/>
        </w:numPr>
        <w:spacing w:after="240"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AA3014">
        <w:rPr>
          <w:rFonts w:ascii="Century Gothic" w:hAnsi="Century Gothic"/>
          <w:sz w:val="24"/>
          <w:szCs w:val="24"/>
        </w:rPr>
        <w:t>Apresentar a nova Anotação de Responsabilidade Técnica</w:t>
      </w:r>
      <w:r w:rsidR="00E460CD" w:rsidRPr="00AA3014">
        <w:rPr>
          <w:rFonts w:ascii="Century Gothic" w:hAnsi="Century Gothic"/>
          <w:sz w:val="24"/>
          <w:szCs w:val="24"/>
        </w:rPr>
        <w:t xml:space="preserve"> -ART</w:t>
      </w:r>
      <w:r w:rsidRPr="00AA3014">
        <w:rPr>
          <w:rFonts w:ascii="Century Gothic" w:hAnsi="Century Gothic"/>
          <w:sz w:val="24"/>
          <w:szCs w:val="24"/>
        </w:rPr>
        <w:t xml:space="preserve"> do profissional responsável; </w:t>
      </w:r>
    </w:p>
    <w:p w:rsidR="00AA3014" w:rsidRDefault="00E460CD" w:rsidP="00AA3014">
      <w:pPr>
        <w:pStyle w:val="PargrafodaLista"/>
        <w:numPr>
          <w:ilvl w:val="0"/>
          <w:numId w:val="23"/>
        </w:numPr>
        <w:spacing w:after="240"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AA3014">
        <w:rPr>
          <w:rFonts w:ascii="Century Gothic" w:hAnsi="Century Gothic"/>
          <w:sz w:val="24"/>
          <w:szCs w:val="24"/>
        </w:rPr>
        <w:t>Cópias do (CPF e RG) dos responsáveis legais do empreendimento;</w:t>
      </w:r>
    </w:p>
    <w:p w:rsidR="002805E0" w:rsidRPr="00AA3014" w:rsidRDefault="00AA3014" w:rsidP="00AA3014">
      <w:pPr>
        <w:pStyle w:val="PargrafodaLista"/>
        <w:numPr>
          <w:ilvl w:val="0"/>
          <w:numId w:val="23"/>
        </w:numPr>
        <w:spacing w:after="240"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Procuração, quando couber.</w:t>
      </w:r>
    </w:p>
    <w:sectPr w:rsidR="002805E0" w:rsidRPr="00AA3014" w:rsidSect="00E0700B">
      <w:headerReference w:type="default" r:id="rId8"/>
      <w:footerReference w:type="default" r:id="rId9"/>
      <w:pgSz w:w="11910" w:h="16840"/>
      <w:pgMar w:top="1500" w:right="900" w:bottom="1700" w:left="1020" w:header="425" w:footer="151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093E" w:rsidRDefault="00BD093E" w:rsidP="00E41D53">
      <w:r>
        <w:separator/>
      </w:r>
    </w:p>
  </w:endnote>
  <w:endnote w:type="continuationSeparator" w:id="0">
    <w:p w:rsidR="00BD093E" w:rsidRDefault="00BD093E" w:rsidP="00E41D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929" w:rsidRDefault="001A4C88">
    <w:pPr>
      <w:pStyle w:val="Corpodetexto"/>
      <w:spacing w:line="14" w:lineRule="auto"/>
      <w:ind w:left="0"/>
      <w:rPr>
        <w:sz w:val="20"/>
      </w:rPr>
    </w:pPr>
    <w:r w:rsidRPr="001A4C88">
      <w:pict>
        <v:shape id="_x0000_s2050" style="position:absolute;margin-left:55.1pt;margin-top:752.5pt;width:485.3pt;height:.1pt;z-index:-251893760;mso-position-horizontal-relative:page;mso-position-vertical-relative:page" coordorigin="1102,15050" coordsize="9706,0" o:spt="100" adj="0,,0" path="m1102,15050r3201,m4303,15050r4303,m8606,15050r2201,e" filled="f" strokeweight=".36pt">
          <v:stroke joinstyle="round"/>
          <v:formulas/>
          <v:path arrowok="t" o:connecttype="segments"/>
          <w10:wrap anchorx="page" anchory="page"/>
        </v:shape>
      </w:pict>
    </w:r>
    <w:r w:rsidRPr="001A4C8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62.1pt;margin-top:754.95pt;width:471.2pt;height:32.85pt;z-index:-251892736;mso-position-horizontal-relative:page;mso-position-vertical-relative:page" filled="f" stroked="f">
          <v:textbox style="mso-next-textbox:#_x0000_s2049" inset="0,0,0,0">
            <w:txbxContent>
              <w:p w:rsidR="00722233" w:rsidRDefault="00722233" w:rsidP="00722233">
                <w:pPr>
                  <w:spacing w:line="205" w:lineRule="exact"/>
                  <w:ind w:left="2" w:right="2"/>
                  <w:jc w:val="center"/>
                  <w:rPr>
                    <w:rFonts w:ascii="Calibri" w:hAnsi="Calibri"/>
                    <w:b/>
                    <w:sz w:val="18"/>
                  </w:rPr>
                </w:pPr>
                <w:r>
                  <w:rPr>
                    <w:rFonts w:ascii="Calibri" w:hAnsi="Calibri"/>
                    <w:b/>
                    <w:sz w:val="18"/>
                  </w:rPr>
                  <w:t>Avenida Farquar nº 2986. Complexo Rio Madeira, Edifício Rio Cautário, Térreo. Bairro Pedrinhas. Porto Velho-RO. CEP 76.801-</w:t>
                </w:r>
              </w:p>
              <w:p w:rsidR="00722233" w:rsidRDefault="00722233" w:rsidP="00722233">
                <w:pPr>
                  <w:spacing w:before="1"/>
                  <w:ind w:left="2" w:right="2"/>
                  <w:jc w:val="center"/>
                  <w:rPr>
                    <w:rFonts w:ascii="Calibri" w:hAnsi="Calibri"/>
                    <w:b/>
                    <w:sz w:val="18"/>
                    <w:lang w:val="pt-BR"/>
                  </w:rPr>
                </w:pPr>
                <w:r>
                  <w:rPr>
                    <w:rFonts w:ascii="Calibri" w:hAnsi="Calibri"/>
                    <w:b/>
                    <w:sz w:val="18"/>
                    <w:lang w:val="pt-BR"/>
                  </w:rPr>
                  <w:t xml:space="preserve">470. Fone: (69) 3216.1045 – </w:t>
                </w:r>
                <w:proofErr w:type="spellStart"/>
                <w:r>
                  <w:rPr>
                    <w:rFonts w:ascii="Calibri" w:hAnsi="Calibri"/>
                    <w:b/>
                    <w:sz w:val="18"/>
                    <w:lang w:val="pt-BR"/>
                  </w:rPr>
                  <w:t>Whatsapp</w:t>
                </w:r>
                <w:proofErr w:type="spellEnd"/>
                <w:r>
                  <w:rPr>
                    <w:rFonts w:ascii="Calibri" w:hAnsi="Calibri"/>
                    <w:b/>
                    <w:sz w:val="18"/>
                    <w:lang w:val="pt-BR"/>
                  </w:rPr>
                  <w:t>: 69 98482-8599</w:t>
                </w:r>
              </w:p>
              <w:p w:rsidR="00722233" w:rsidRDefault="00722233" w:rsidP="00722233">
                <w:pPr>
                  <w:spacing w:before="1"/>
                  <w:ind w:left="2" w:right="6"/>
                  <w:jc w:val="center"/>
                  <w:rPr>
                    <w:rFonts w:ascii="Calibri"/>
                    <w:b/>
                    <w:sz w:val="18"/>
                    <w:lang w:val="pt-BR"/>
                  </w:rPr>
                </w:pPr>
                <w:r>
                  <w:rPr>
                    <w:rFonts w:ascii="Calibri"/>
                    <w:b/>
                    <w:sz w:val="18"/>
                    <w:lang w:val="pt-BR"/>
                  </w:rPr>
                  <w:t>Email:</w:t>
                </w:r>
                <w:r>
                  <w:rPr>
                    <w:lang w:val="pt-BR"/>
                  </w:rPr>
                  <w:t xml:space="preserve"> </w:t>
                </w:r>
                <w:hyperlink r:id="rId1" w:history="1">
                  <w:r>
                    <w:rPr>
                      <w:rStyle w:val="Hyperlink"/>
                      <w:rFonts w:ascii="Calibri"/>
                      <w:b/>
                      <w:sz w:val="18"/>
                      <w:lang w:val="pt-BR"/>
                    </w:rPr>
                    <w:t>colmam@sedam.ro.gov.br</w:t>
                  </w:r>
                </w:hyperlink>
              </w:p>
              <w:p w:rsidR="008E7929" w:rsidRDefault="008E7929">
                <w:pPr>
                  <w:spacing w:line="218" w:lineRule="exact"/>
                  <w:ind w:left="1" w:right="6"/>
                  <w:jc w:val="center"/>
                  <w:rPr>
                    <w:rFonts w:ascii="Calibri"/>
                    <w:b/>
                    <w:sz w:val="18"/>
                  </w:rPr>
                </w:pPr>
                <w:r>
                  <w:rPr>
                    <w:rFonts w:ascii="Calibri"/>
                    <w:b/>
                    <w:sz w:val="18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093E" w:rsidRDefault="00BD093E" w:rsidP="00E41D53">
      <w:r>
        <w:separator/>
      </w:r>
    </w:p>
  </w:footnote>
  <w:footnote w:type="continuationSeparator" w:id="0">
    <w:p w:rsidR="00BD093E" w:rsidRDefault="00BD093E" w:rsidP="00E41D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929" w:rsidRDefault="001A4C88">
    <w:pPr>
      <w:pStyle w:val="Corpodetexto"/>
      <w:spacing w:line="14" w:lineRule="auto"/>
      <w:ind w:left="0"/>
      <w:rPr>
        <w:sz w:val="20"/>
      </w:rPr>
    </w:pPr>
    <w:r w:rsidRPr="001A4C88">
      <w:pict>
        <v:group id="_x0000_s2053" style="position:absolute;margin-left:411.1pt;margin-top:21.25pt;width:127.45pt;height:51.85pt;z-index:-251896832;mso-position-horizontal-relative:page;mso-position-vertical-relative:page" coordorigin="8222,425" coordsize="2549,10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5" type="#_x0000_t75" style="position:absolute;left:8222;top:424;width:384;height:1037">
            <v:imagedata r:id="rId1" o:title=""/>
          </v:shape>
          <v:shape id="_x0000_s2054" type="#_x0000_t75" style="position:absolute;left:8606;top:424;width:2165;height:1037">
            <v:imagedata r:id="rId2" o:title=""/>
          </v:shape>
          <w10:wrap anchorx="page" anchory="page"/>
        </v:group>
      </w:pict>
    </w:r>
    <w:r w:rsidRPr="001A4C8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7.5pt;margin-top:32.35pt;width:185.45pt;height:22.65pt;z-index:-251895808;mso-position-horizontal-relative:page;mso-position-vertical-relative:page" filled="f" stroked="f">
          <v:textbox style="mso-next-textbox:#_x0000_s2052" inset="0,0,0,0">
            <w:txbxContent>
              <w:p w:rsidR="008E7929" w:rsidRDefault="008E7929">
                <w:pPr>
                  <w:spacing w:before="14"/>
                  <w:ind w:right="18"/>
                  <w:jc w:val="right"/>
                  <w:rPr>
                    <w:sz w:val="18"/>
                  </w:rPr>
                </w:pPr>
                <w:r>
                  <w:rPr>
                    <w:sz w:val="18"/>
                  </w:rPr>
                  <w:t>Coordenadoria</w:t>
                </w:r>
                <w:r>
                  <w:rPr>
                    <w:spacing w:val="-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de</w:t>
                </w:r>
              </w:p>
              <w:p w:rsidR="008E7929" w:rsidRDefault="008E7929">
                <w:pPr>
                  <w:spacing w:before="4"/>
                  <w:ind w:right="22"/>
                  <w:jc w:val="right"/>
                  <w:rPr>
                    <w:b/>
                    <w:sz w:val="18"/>
                  </w:rPr>
                </w:pPr>
                <w:r>
                  <w:rPr>
                    <w:b/>
                    <w:sz w:val="18"/>
                  </w:rPr>
                  <w:t>Licenciamento e Monitoramento</w:t>
                </w:r>
                <w:r>
                  <w:rPr>
                    <w:b/>
                    <w:spacing w:val="-25"/>
                    <w:sz w:val="18"/>
                  </w:rPr>
                  <w:t xml:space="preserve"> </w:t>
                </w:r>
                <w:r>
                  <w:rPr>
                    <w:b/>
                    <w:sz w:val="18"/>
                  </w:rPr>
                  <w:t>Ambiental</w:t>
                </w:r>
              </w:p>
            </w:txbxContent>
          </v:textbox>
          <w10:wrap anchorx="page" anchory="page"/>
        </v:shape>
      </w:pict>
    </w:r>
    <w:r w:rsidRPr="001A4C88">
      <w:pict>
        <v:shape id="_x0000_s2051" type="#_x0000_t202" style="position:absolute;margin-left:254.7pt;margin-top:32.35pt;width:121.85pt;height:22.65pt;z-index:-251894784;mso-position-horizontal-relative:page;mso-position-vertical-relative:page" filled="f" stroked="f">
          <v:textbox style="mso-next-textbox:#_x0000_s2051" inset="0,0,0,0">
            <w:txbxContent>
              <w:p w:rsidR="008E7929" w:rsidRDefault="008E7929">
                <w:pPr>
                  <w:spacing w:before="14"/>
                  <w:ind w:right="18"/>
                  <w:jc w:val="right"/>
                  <w:rPr>
                    <w:sz w:val="18"/>
                  </w:rPr>
                </w:pPr>
                <w:r>
                  <w:rPr>
                    <w:sz w:val="18"/>
                  </w:rPr>
                  <w:t>Secretaria de Estado</w:t>
                </w:r>
                <w:r>
                  <w:rPr>
                    <w:spacing w:val="-2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do</w:t>
                </w:r>
              </w:p>
              <w:p w:rsidR="008E7929" w:rsidRDefault="008E7929">
                <w:pPr>
                  <w:spacing w:before="4"/>
                  <w:ind w:right="24"/>
                  <w:jc w:val="right"/>
                  <w:rPr>
                    <w:b/>
                    <w:sz w:val="18"/>
                  </w:rPr>
                </w:pPr>
                <w:r>
                  <w:rPr>
                    <w:b/>
                    <w:sz w:val="18"/>
                  </w:rPr>
                  <w:t>Desenvolvimento</w:t>
                </w:r>
                <w:r>
                  <w:rPr>
                    <w:b/>
                    <w:spacing w:val="-25"/>
                    <w:sz w:val="18"/>
                  </w:rPr>
                  <w:t xml:space="preserve"> </w:t>
                </w:r>
                <w:r>
                  <w:rPr>
                    <w:b/>
                    <w:sz w:val="18"/>
                  </w:rPr>
                  <w:t>Ambiental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Num2"/>
    <w:lvl w:ilvl="0">
      <w:start w:val="1"/>
      <w:numFmt w:val="bullet"/>
      <w:lvlText w:val="&gt;"/>
      <w:lvlJc w:val="left"/>
      <w:pPr>
        <w:tabs>
          <w:tab w:val="num" w:pos="0"/>
        </w:tabs>
        <w:ind w:left="310" w:hanging="197"/>
      </w:pPr>
      <w:rPr>
        <w:rFonts w:ascii="Century Gothic" w:hAnsi="Century Gothic" w:cs="Century Gothic"/>
        <w:b/>
        <w:bCs/>
        <w:w w:val="100"/>
        <w:sz w:val="22"/>
        <w:szCs w:val="22"/>
        <w:lang w:val="pt-PT" w:eastAsia="pt-PT" w:bidi="pt-PT"/>
      </w:rPr>
    </w:lvl>
    <w:lvl w:ilvl="1">
      <w:start w:val="1"/>
      <w:numFmt w:val="bullet"/>
      <w:lvlText w:val=""/>
      <w:lvlJc w:val="left"/>
      <w:pPr>
        <w:tabs>
          <w:tab w:val="num" w:pos="0"/>
        </w:tabs>
        <w:ind w:left="823" w:hanging="284"/>
      </w:pPr>
      <w:rPr>
        <w:rFonts w:ascii="Wingdings" w:hAnsi="Wingdings" w:cs="Wingdings"/>
        <w:w w:val="100"/>
        <w:sz w:val="22"/>
        <w:szCs w:val="22"/>
        <w:lang w:val="pt-PT" w:eastAsia="pt-PT" w:bidi="pt-P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824" w:hanging="284"/>
      </w:pPr>
      <w:rPr>
        <w:rFonts w:ascii="Symbol" w:hAnsi="Symbol" w:cs="Symbol"/>
        <w:lang w:val="pt-PT" w:eastAsia="pt-PT" w:bidi="pt-P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29" w:hanging="284"/>
      </w:pPr>
      <w:rPr>
        <w:rFonts w:ascii="Symbol" w:hAnsi="Symbol" w:cs="Symbol"/>
        <w:lang w:val="pt-PT" w:eastAsia="pt-PT" w:bidi="pt-P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834" w:hanging="284"/>
      </w:pPr>
      <w:rPr>
        <w:rFonts w:ascii="Symbol" w:hAnsi="Symbol" w:cs="Symbol"/>
        <w:lang w:val="pt-PT" w:eastAsia="pt-PT" w:bidi="pt-P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839" w:hanging="284"/>
      </w:pPr>
      <w:rPr>
        <w:rFonts w:ascii="Symbol" w:hAnsi="Symbol" w:cs="Symbol"/>
        <w:lang w:val="pt-PT" w:eastAsia="pt-PT" w:bidi="pt-P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44" w:hanging="284"/>
      </w:pPr>
      <w:rPr>
        <w:rFonts w:ascii="Symbol" w:hAnsi="Symbol" w:cs="Symbol"/>
        <w:lang w:val="pt-PT" w:eastAsia="pt-PT" w:bidi="pt-P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849" w:hanging="284"/>
      </w:pPr>
      <w:rPr>
        <w:rFonts w:ascii="Symbol" w:hAnsi="Symbol" w:cs="Symbol"/>
        <w:lang w:val="pt-PT" w:eastAsia="pt-PT" w:bidi="pt-P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854" w:hanging="284"/>
      </w:pPr>
      <w:rPr>
        <w:rFonts w:ascii="Symbol" w:hAnsi="Symbol" w:cs="Symbol"/>
        <w:lang w:val="pt-PT" w:eastAsia="pt-PT" w:bidi="pt-PT"/>
      </w:rPr>
    </w:lvl>
  </w:abstractNum>
  <w:abstractNum w:abstractNumId="1">
    <w:nsid w:val="040F70DF"/>
    <w:multiLevelType w:val="hybridMultilevel"/>
    <w:tmpl w:val="DE0622A2"/>
    <w:lvl w:ilvl="0" w:tplc="4FD29DF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F81AA042">
      <w:start w:val="7"/>
      <w:numFmt w:val="bullet"/>
      <w:lvlText w:val=""/>
      <w:lvlJc w:val="left"/>
      <w:pPr>
        <w:ind w:left="1440" w:hanging="360"/>
      </w:pPr>
      <w:rPr>
        <w:rFonts w:ascii="Symbol" w:eastAsia="Arial" w:hAnsi="Symbol" w:cs="Arial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1A55AE"/>
    <w:multiLevelType w:val="hybridMultilevel"/>
    <w:tmpl w:val="12185F3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9C82CA80">
      <w:start w:val="1"/>
      <w:numFmt w:val="decimal"/>
      <w:lvlText w:val="%3."/>
      <w:lvlJc w:val="left"/>
      <w:pPr>
        <w:ind w:left="2160" w:hanging="180"/>
      </w:pPr>
      <w:rPr>
        <w:b/>
        <w:color w:val="000000" w:themeColor="text1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A22F3E"/>
    <w:multiLevelType w:val="hybridMultilevel"/>
    <w:tmpl w:val="A28C52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3EE41464">
      <w:start w:val="1"/>
      <w:numFmt w:val="decimal"/>
      <w:lvlText w:val="%3."/>
      <w:lvlJc w:val="right"/>
      <w:pPr>
        <w:ind w:left="2160" w:hanging="180"/>
      </w:pPr>
      <w:rPr>
        <w:rFonts w:ascii="Century Gothic" w:eastAsia="Arial" w:hAnsi="Century Gothic" w:cs="Arial"/>
        <w:b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201E77"/>
    <w:multiLevelType w:val="hybridMultilevel"/>
    <w:tmpl w:val="04F0EF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880C5B"/>
    <w:multiLevelType w:val="hybridMultilevel"/>
    <w:tmpl w:val="A7A618C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4B1CF0BA">
      <w:start w:val="1"/>
      <w:numFmt w:val="decimal"/>
      <w:lvlText w:val="%3."/>
      <w:lvlJc w:val="left"/>
      <w:pPr>
        <w:ind w:left="2160" w:hanging="180"/>
      </w:pPr>
      <w:rPr>
        <w:b/>
        <w:color w:val="000000" w:themeColor="text1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CD789E"/>
    <w:multiLevelType w:val="hybridMultilevel"/>
    <w:tmpl w:val="FD123D52"/>
    <w:lvl w:ilvl="0" w:tplc="DF9049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EB5849DC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8D01AB"/>
    <w:multiLevelType w:val="hybridMultilevel"/>
    <w:tmpl w:val="6A90A16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F4FAE516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8340C028">
      <w:numFmt w:val="bullet"/>
      <w:lvlText w:val=""/>
      <w:lvlJc w:val="left"/>
      <w:pPr>
        <w:ind w:left="2340" w:hanging="360"/>
      </w:pPr>
      <w:rPr>
        <w:rFonts w:ascii="Symbol" w:eastAsia="Arial" w:hAnsi="Symbol" w:cs="Arial"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F10F7C"/>
    <w:multiLevelType w:val="hybridMultilevel"/>
    <w:tmpl w:val="097411B0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>
      <w:start w:val="1"/>
      <w:numFmt w:val="lowerLetter"/>
      <w:lvlText w:val="%2."/>
      <w:lvlJc w:val="left"/>
      <w:pPr>
        <w:ind w:left="2291" w:hanging="360"/>
      </w:pPr>
    </w:lvl>
    <w:lvl w:ilvl="2" w:tplc="E4E834BC">
      <w:start w:val="1"/>
      <w:numFmt w:val="decimal"/>
      <w:lvlText w:val="%3."/>
      <w:lvlJc w:val="left"/>
      <w:pPr>
        <w:ind w:left="3011" w:hanging="180"/>
      </w:pPr>
      <w:rPr>
        <w:b/>
      </w:r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3609364A"/>
    <w:multiLevelType w:val="hybridMultilevel"/>
    <w:tmpl w:val="FF68BB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5E3973"/>
    <w:multiLevelType w:val="hybridMultilevel"/>
    <w:tmpl w:val="4328A88A"/>
    <w:lvl w:ilvl="0" w:tplc="5EA8B7A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803AC7E8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4E081B"/>
    <w:multiLevelType w:val="hybridMultilevel"/>
    <w:tmpl w:val="DC984F10"/>
    <w:lvl w:ilvl="0" w:tplc="F6BABF48">
      <w:start w:val="7"/>
      <w:numFmt w:val="bullet"/>
      <w:lvlText w:val=""/>
      <w:lvlJc w:val="left"/>
      <w:pPr>
        <w:ind w:left="420" w:hanging="360"/>
      </w:pPr>
      <w:rPr>
        <w:rFonts w:ascii="Symbol" w:eastAsia="Arial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>
    <w:nsid w:val="3ED07919"/>
    <w:multiLevelType w:val="hybridMultilevel"/>
    <w:tmpl w:val="E482D46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9152656E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6B603B"/>
    <w:multiLevelType w:val="hybridMultilevel"/>
    <w:tmpl w:val="BAEC6FD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187EE5A2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651E1F"/>
    <w:multiLevelType w:val="hybridMultilevel"/>
    <w:tmpl w:val="22D00C5A"/>
    <w:lvl w:ilvl="0" w:tplc="0416000F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EA300A2"/>
    <w:multiLevelType w:val="hybridMultilevel"/>
    <w:tmpl w:val="DC68FB3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CB34B2"/>
    <w:multiLevelType w:val="hybridMultilevel"/>
    <w:tmpl w:val="9C84DD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FD38F3"/>
    <w:multiLevelType w:val="hybridMultilevel"/>
    <w:tmpl w:val="558AE9CC"/>
    <w:lvl w:ilvl="0" w:tplc="CE0AD0E4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3520DF0"/>
    <w:multiLevelType w:val="hybridMultilevel"/>
    <w:tmpl w:val="A56814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2D6494"/>
    <w:multiLevelType w:val="hybridMultilevel"/>
    <w:tmpl w:val="9CBA18B0"/>
    <w:lvl w:ilvl="0" w:tplc="0416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F734D0"/>
    <w:multiLevelType w:val="hybridMultilevel"/>
    <w:tmpl w:val="C84EE8BA"/>
    <w:lvl w:ilvl="0" w:tplc="D256C5F6">
      <w:start w:val="1"/>
      <w:numFmt w:val="decimal"/>
      <w:lvlText w:val="%1."/>
      <w:lvlJc w:val="left"/>
      <w:pPr>
        <w:ind w:left="1211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77164776"/>
    <w:multiLevelType w:val="hybridMultilevel"/>
    <w:tmpl w:val="9B3016BE"/>
    <w:lvl w:ilvl="0" w:tplc="0416000F">
      <w:start w:val="1"/>
      <w:numFmt w:val="decimal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7C407D0C"/>
    <w:multiLevelType w:val="hybridMultilevel"/>
    <w:tmpl w:val="9FE81F5E"/>
    <w:lvl w:ilvl="0" w:tplc="7130A27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7"/>
  </w:num>
  <w:num w:numId="2">
    <w:abstractNumId w:val="5"/>
  </w:num>
  <w:num w:numId="3">
    <w:abstractNumId w:val="12"/>
  </w:num>
  <w:num w:numId="4">
    <w:abstractNumId w:val="8"/>
  </w:num>
  <w:num w:numId="5">
    <w:abstractNumId w:val="2"/>
  </w:num>
  <w:num w:numId="6">
    <w:abstractNumId w:val="3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21"/>
  </w:num>
  <w:num w:numId="10">
    <w:abstractNumId w:val="22"/>
  </w:num>
  <w:num w:numId="11">
    <w:abstractNumId w:val="1"/>
  </w:num>
  <w:num w:numId="12">
    <w:abstractNumId w:val="11"/>
  </w:num>
  <w:num w:numId="13">
    <w:abstractNumId w:val="20"/>
  </w:num>
  <w:num w:numId="14">
    <w:abstractNumId w:val="19"/>
  </w:num>
  <w:num w:numId="15">
    <w:abstractNumId w:val="14"/>
  </w:num>
  <w:num w:numId="16">
    <w:abstractNumId w:val="18"/>
  </w:num>
  <w:num w:numId="17">
    <w:abstractNumId w:val="13"/>
  </w:num>
  <w:num w:numId="18">
    <w:abstractNumId w:val="16"/>
  </w:num>
  <w:num w:numId="19">
    <w:abstractNumId w:val="17"/>
  </w:num>
  <w:num w:numId="20">
    <w:abstractNumId w:val="9"/>
  </w:num>
  <w:num w:numId="21">
    <w:abstractNumId w:val="10"/>
  </w:num>
  <w:num w:numId="22">
    <w:abstractNumId w:val="15"/>
  </w:num>
  <w:num w:numId="23">
    <w:abstractNumId w:val="6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E41D53"/>
    <w:rsid w:val="00001ED8"/>
    <w:rsid w:val="00003FA8"/>
    <w:rsid w:val="000045BE"/>
    <w:rsid w:val="000172F0"/>
    <w:rsid w:val="00032399"/>
    <w:rsid w:val="00043339"/>
    <w:rsid w:val="00053A53"/>
    <w:rsid w:val="000646B6"/>
    <w:rsid w:val="00067F5D"/>
    <w:rsid w:val="000806D3"/>
    <w:rsid w:val="0008422C"/>
    <w:rsid w:val="000A669B"/>
    <w:rsid w:val="000B49C8"/>
    <w:rsid w:val="000D05E4"/>
    <w:rsid w:val="000D1A1F"/>
    <w:rsid w:val="000E6543"/>
    <w:rsid w:val="00110075"/>
    <w:rsid w:val="0012226A"/>
    <w:rsid w:val="00125184"/>
    <w:rsid w:val="00154F79"/>
    <w:rsid w:val="00157970"/>
    <w:rsid w:val="00160761"/>
    <w:rsid w:val="0019202C"/>
    <w:rsid w:val="00193048"/>
    <w:rsid w:val="001A0FC2"/>
    <w:rsid w:val="001A4C88"/>
    <w:rsid w:val="001B4449"/>
    <w:rsid w:val="001E19B6"/>
    <w:rsid w:val="001E6607"/>
    <w:rsid w:val="001E71A3"/>
    <w:rsid w:val="001E7795"/>
    <w:rsid w:val="001E785A"/>
    <w:rsid w:val="001F39DC"/>
    <w:rsid w:val="001F47B3"/>
    <w:rsid w:val="0021637E"/>
    <w:rsid w:val="00230623"/>
    <w:rsid w:val="0024488D"/>
    <w:rsid w:val="0024795B"/>
    <w:rsid w:val="00264104"/>
    <w:rsid w:val="00274839"/>
    <w:rsid w:val="00274886"/>
    <w:rsid w:val="002753C9"/>
    <w:rsid w:val="002805E0"/>
    <w:rsid w:val="00281E72"/>
    <w:rsid w:val="00292452"/>
    <w:rsid w:val="002A2193"/>
    <w:rsid w:val="002A3DB0"/>
    <w:rsid w:val="002B2B24"/>
    <w:rsid w:val="002F5465"/>
    <w:rsid w:val="003200F8"/>
    <w:rsid w:val="003662D7"/>
    <w:rsid w:val="00367135"/>
    <w:rsid w:val="00370067"/>
    <w:rsid w:val="00370A27"/>
    <w:rsid w:val="003852B0"/>
    <w:rsid w:val="00396411"/>
    <w:rsid w:val="00396A32"/>
    <w:rsid w:val="003A2955"/>
    <w:rsid w:val="003A4487"/>
    <w:rsid w:val="003B029A"/>
    <w:rsid w:val="003B6357"/>
    <w:rsid w:val="003B6F05"/>
    <w:rsid w:val="003C0895"/>
    <w:rsid w:val="003C3C79"/>
    <w:rsid w:val="003C6422"/>
    <w:rsid w:val="003F1E5A"/>
    <w:rsid w:val="003F3CE8"/>
    <w:rsid w:val="003F6427"/>
    <w:rsid w:val="003F78ED"/>
    <w:rsid w:val="00405E32"/>
    <w:rsid w:val="004227AC"/>
    <w:rsid w:val="00433307"/>
    <w:rsid w:val="00433FD7"/>
    <w:rsid w:val="00442EE3"/>
    <w:rsid w:val="00445EBB"/>
    <w:rsid w:val="004553F2"/>
    <w:rsid w:val="00465F8E"/>
    <w:rsid w:val="00483E64"/>
    <w:rsid w:val="00492A89"/>
    <w:rsid w:val="004A0EF2"/>
    <w:rsid w:val="004B508E"/>
    <w:rsid w:val="004B5857"/>
    <w:rsid w:val="004E6C21"/>
    <w:rsid w:val="004F1364"/>
    <w:rsid w:val="004F318B"/>
    <w:rsid w:val="00502C62"/>
    <w:rsid w:val="0050795F"/>
    <w:rsid w:val="00514437"/>
    <w:rsid w:val="005301AC"/>
    <w:rsid w:val="0057034B"/>
    <w:rsid w:val="00572939"/>
    <w:rsid w:val="005855D1"/>
    <w:rsid w:val="00597D7F"/>
    <w:rsid w:val="005A6F83"/>
    <w:rsid w:val="005B22D9"/>
    <w:rsid w:val="005B673A"/>
    <w:rsid w:val="005C58CA"/>
    <w:rsid w:val="005E728A"/>
    <w:rsid w:val="005F0731"/>
    <w:rsid w:val="005F3F7A"/>
    <w:rsid w:val="005F3FC8"/>
    <w:rsid w:val="005F6086"/>
    <w:rsid w:val="005F62F9"/>
    <w:rsid w:val="00601DAF"/>
    <w:rsid w:val="00602749"/>
    <w:rsid w:val="006203F4"/>
    <w:rsid w:val="00620BE4"/>
    <w:rsid w:val="00640FD9"/>
    <w:rsid w:val="0066417F"/>
    <w:rsid w:val="006748C5"/>
    <w:rsid w:val="006849FA"/>
    <w:rsid w:val="00685805"/>
    <w:rsid w:val="00686A36"/>
    <w:rsid w:val="00695BBE"/>
    <w:rsid w:val="006A7EE7"/>
    <w:rsid w:val="006B0F60"/>
    <w:rsid w:val="006B250D"/>
    <w:rsid w:val="006B4776"/>
    <w:rsid w:val="006E47E8"/>
    <w:rsid w:val="006E49DD"/>
    <w:rsid w:val="0070025D"/>
    <w:rsid w:val="0070104F"/>
    <w:rsid w:val="00704264"/>
    <w:rsid w:val="00705539"/>
    <w:rsid w:val="007074E0"/>
    <w:rsid w:val="007102FB"/>
    <w:rsid w:val="00722233"/>
    <w:rsid w:val="00725E42"/>
    <w:rsid w:val="007377DF"/>
    <w:rsid w:val="00745435"/>
    <w:rsid w:val="00755A7C"/>
    <w:rsid w:val="007713D6"/>
    <w:rsid w:val="0077582D"/>
    <w:rsid w:val="00775FCB"/>
    <w:rsid w:val="00776718"/>
    <w:rsid w:val="00783785"/>
    <w:rsid w:val="0078391B"/>
    <w:rsid w:val="00791D5A"/>
    <w:rsid w:val="0079277F"/>
    <w:rsid w:val="007B0191"/>
    <w:rsid w:val="007D5439"/>
    <w:rsid w:val="00800D1C"/>
    <w:rsid w:val="00806239"/>
    <w:rsid w:val="00806944"/>
    <w:rsid w:val="00806F26"/>
    <w:rsid w:val="00807B3D"/>
    <w:rsid w:val="008276BD"/>
    <w:rsid w:val="00836E87"/>
    <w:rsid w:val="00840391"/>
    <w:rsid w:val="00851A2F"/>
    <w:rsid w:val="00872F9E"/>
    <w:rsid w:val="00873D50"/>
    <w:rsid w:val="008772B8"/>
    <w:rsid w:val="00890D9C"/>
    <w:rsid w:val="0089149F"/>
    <w:rsid w:val="0089360B"/>
    <w:rsid w:val="008A5E1F"/>
    <w:rsid w:val="008C2B7F"/>
    <w:rsid w:val="008D6632"/>
    <w:rsid w:val="008D6BB6"/>
    <w:rsid w:val="008D7C76"/>
    <w:rsid w:val="008E01D4"/>
    <w:rsid w:val="008E0481"/>
    <w:rsid w:val="008E7929"/>
    <w:rsid w:val="008F6022"/>
    <w:rsid w:val="0090248B"/>
    <w:rsid w:val="0090380A"/>
    <w:rsid w:val="00910E53"/>
    <w:rsid w:val="00912F8B"/>
    <w:rsid w:val="00913748"/>
    <w:rsid w:val="00923053"/>
    <w:rsid w:val="00945382"/>
    <w:rsid w:val="00951A35"/>
    <w:rsid w:val="00953D86"/>
    <w:rsid w:val="00984C95"/>
    <w:rsid w:val="009905DC"/>
    <w:rsid w:val="009970D9"/>
    <w:rsid w:val="009A2D41"/>
    <w:rsid w:val="009A629E"/>
    <w:rsid w:val="009E7131"/>
    <w:rsid w:val="00A1088F"/>
    <w:rsid w:val="00A1532B"/>
    <w:rsid w:val="00A1604B"/>
    <w:rsid w:val="00A161DC"/>
    <w:rsid w:val="00A22AF8"/>
    <w:rsid w:val="00A26204"/>
    <w:rsid w:val="00A3173A"/>
    <w:rsid w:val="00A359D1"/>
    <w:rsid w:val="00A65476"/>
    <w:rsid w:val="00A82974"/>
    <w:rsid w:val="00A8516E"/>
    <w:rsid w:val="00A869C4"/>
    <w:rsid w:val="00AA3014"/>
    <w:rsid w:val="00AA3B44"/>
    <w:rsid w:val="00AA78F6"/>
    <w:rsid w:val="00AC11DC"/>
    <w:rsid w:val="00AC38D0"/>
    <w:rsid w:val="00AC745C"/>
    <w:rsid w:val="00AE222B"/>
    <w:rsid w:val="00AF2F13"/>
    <w:rsid w:val="00AF30CB"/>
    <w:rsid w:val="00AF76D8"/>
    <w:rsid w:val="00B031A9"/>
    <w:rsid w:val="00B06F69"/>
    <w:rsid w:val="00B312E1"/>
    <w:rsid w:val="00B4065D"/>
    <w:rsid w:val="00B628C7"/>
    <w:rsid w:val="00B643C7"/>
    <w:rsid w:val="00B715BF"/>
    <w:rsid w:val="00B7576E"/>
    <w:rsid w:val="00B80F1B"/>
    <w:rsid w:val="00B815A7"/>
    <w:rsid w:val="00B86BAC"/>
    <w:rsid w:val="00BA2FF2"/>
    <w:rsid w:val="00BA3AD5"/>
    <w:rsid w:val="00BA5F75"/>
    <w:rsid w:val="00BC1337"/>
    <w:rsid w:val="00BC4D01"/>
    <w:rsid w:val="00BD093E"/>
    <w:rsid w:val="00BF266E"/>
    <w:rsid w:val="00C0106A"/>
    <w:rsid w:val="00C0682B"/>
    <w:rsid w:val="00C14559"/>
    <w:rsid w:val="00C34522"/>
    <w:rsid w:val="00C348EE"/>
    <w:rsid w:val="00C431DB"/>
    <w:rsid w:val="00C448AD"/>
    <w:rsid w:val="00C703D2"/>
    <w:rsid w:val="00C729D7"/>
    <w:rsid w:val="00C80E75"/>
    <w:rsid w:val="00C83720"/>
    <w:rsid w:val="00CA58B1"/>
    <w:rsid w:val="00CA5B00"/>
    <w:rsid w:val="00CB0EC3"/>
    <w:rsid w:val="00CB141E"/>
    <w:rsid w:val="00CB3D2A"/>
    <w:rsid w:val="00CB6408"/>
    <w:rsid w:val="00CC19EA"/>
    <w:rsid w:val="00CC61B9"/>
    <w:rsid w:val="00CC7433"/>
    <w:rsid w:val="00CE3011"/>
    <w:rsid w:val="00CE4CE4"/>
    <w:rsid w:val="00D10EF2"/>
    <w:rsid w:val="00D10FA0"/>
    <w:rsid w:val="00D2601A"/>
    <w:rsid w:val="00D45F04"/>
    <w:rsid w:val="00D46D59"/>
    <w:rsid w:val="00D601F3"/>
    <w:rsid w:val="00D63B00"/>
    <w:rsid w:val="00D63E5D"/>
    <w:rsid w:val="00D703E0"/>
    <w:rsid w:val="00D94746"/>
    <w:rsid w:val="00DA60DB"/>
    <w:rsid w:val="00DC0948"/>
    <w:rsid w:val="00DE4336"/>
    <w:rsid w:val="00DF6871"/>
    <w:rsid w:val="00E0700B"/>
    <w:rsid w:val="00E1438E"/>
    <w:rsid w:val="00E17A39"/>
    <w:rsid w:val="00E21FDA"/>
    <w:rsid w:val="00E22CA8"/>
    <w:rsid w:val="00E351C0"/>
    <w:rsid w:val="00E3548C"/>
    <w:rsid w:val="00E35C95"/>
    <w:rsid w:val="00E41D53"/>
    <w:rsid w:val="00E460CD"/>
    <w:rsid w:val="00E61406"/>
    <w:rsid w:val="00E64FB1"/>
    <w:rsid w:val="00E81B91"/>
    <w:rsid w:val="00E85ECF"/>
    <w:rsid w:val="00E876FB"/>
    <w:rsid w:val="00E90BA8"/>
    <w:rsid w:val="00E95CA4"/>
    <w:rsid w:val="00E97362"/>
    <w:rsid w:val="00EA5375"/>
    <w:rsid w:val="00EA7755"/>
    <w:rsid w:val="00EB078A"/>
    <w:rsid w:val="00EB693A"/>
    <w:rsid w:val="00EE4761"/>
    <w:rsid w:val="00F0085B"/>
    <w:rsid w:val="00F02C56"/>
    <w:rsid w:val="00F0664E"/>
    <w:rsid w:val="00F127CB"/>
    <w:rsid w:val="00F14E4F"/>
    <w:rsid w:val="00F17742"/>
    <w:rsid w:val="00F20DDE"/>
    <w:rsid w:val="00F2464A"/>
    <w:rsid w:val="00F33E35"/>
    <w:rsid w:val="00F40627"/>
    <w:rsid w:val="00F569CB"/>
    <w:rsid w:val="00F638A3"/>
    <w:rsid w:val="00F659DE"/>
    <w:rsid w:val="00F6694B"/>
    <w:rsid w:val="00F80632"/>
    <w:rsid w:val="00FA2D7E"/>
    <w:rsid w:val="00FB3DC0"/>
    <w:rsid w:val="00FB4102"/>
    <w:rsid w:val="00FC3BC7"/>
    <w:rsid w:val="00FC56E2"/>
    <w:rsid w:val="00FC6D83"/>
    <w:rsid w:val="00FE053D"/>
    <w:rsid w:val="00FE2EEB"/>
    <w:rsid w:val="00FE6888"/>
    <w:rsid w:val="00FF0400"/>
    <w:rsid w:val="00FF1F29"/>
    <w:rsid w:val="00FF2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41D53"/>
    <w:rPr>
      <w:rFonts w:ascii="Arial" w:eastAsia="Arial" w:hAnsi="Arial" w:cs="Arial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41D5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E41D53"/>
    <w:pPr>
      <w:ind w:left="1190"/>
    </w:pPr>
  </w:style>
  <w:style w:type="paragraph" w:customStyle="1" w:styleId="Ttulo11">
    <w:name w:val="Título 11"/>
    <w:basedOn w:val="Normal"/>
    <w:uiPriority w:val="1"/>
    <w:qFormat/>
    <w:rsid w:val="00E41D53"/>
    <w:pPr>
      <w:spacing w:before="86"/>
      <w:ind w:left="312" w:hanging="205"/>
      <w:outlineLvl w:val="1"/>
    </w:pPr>
    <w:rPr>
      <w:b/>
      <w:bCs/>
    </w:rPr>
  </w:style>
  <w:style w:type="paragraph" w:styleId="PargrafodaLista">
    <w:name w:val="List Paragraph"/>
    <w:basedOn w:val="Normal"/>
    <w:uiPriority w:val="1"/>
    <w:qFormat/>
    <w:rsid w:val="00E41D53"/>
    <w:pPr>
      <w:spacing w:before="78"/>
      <w:ind w:left="1190" w:hanging="361"/>
    </w:pPr>
  </w:style>
  <w:style w:type="paragraph" w:customStyle="1" w:styleId="TableParagraph">
    <w:name w:val="Table Paragraph"/>
    <w:basedOn w:val="Normal"/>
    <w:uiPriority w:val="1"/>
    <w:qFormat/>
    <w:rsid w:val="00E41D53"/>
  </w:style>
  <w:style w:type="character" w:customStyle="1" w:styleId="WW8Num1z3">
    <w:name w:val="WW8Num1z3"/>
    <w:rsid w:val="00A161DC"/>
  </w:style>
  <w:style w:type="character" w:customStyle="1" w:styleId="WW8Num1z1">
    <w:name w:val="WW8Num1z1"/>
    <w:rsid w:val="00D63E5D"/>
  </w:style>
  <w:style w:type="paragraph" w:styleId="Cabealho">
    <w:name w:val="header"/>
    <w:basedOn w:val="Normal"/>
    <w:link w:val="CabealhoChar"/>
    <w:uiPriority w:val="99"/>
    <w:semiHidden/>
    <w:unhideWhenUsed/>
    <w:rsid w:val="005F62F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F62F9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har"/>
    <w:uiPriority w:val="99"/>
    <w:semiHidden/>
    <w:unhideWhenUsed/>
    <w:rsid w:val="005F62F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5F62F9"/>
    <w:rPr>
      <w:rFonts w:ascii="Arial" w:eastAsia="Arial" w:hAnsi="Arial" w:cs="Arial"/>
      <w:lang w:val="pt-PT" w:eastAsia="pt-PT" w:bidi="pt-PT"/>
    </w:rPr>
  </w:style>
  <w:style w:type="character" w:styleId="Hyperlink">
    <w:name w:val="Hyperlink"/>
    <w:basedOn w:val="Fontepargpadro"/>
    <w:uiPriority w:val="99"/>
    <w:semiHidden/>
    <w:unhideWhenUsed/>
    <w:rsid w:val="005F62F9"/>
    <w:rPr>
      <w:color w:val="0000FF" w:themeColor="hyperlink"/>
      <w:u w:val="single"/>
    </w:rPr>
  </w:style>
  <w:style w:type="paragraph" w:styleId="Textodecomentrio">
    <w:name w:val="annotation text"/>
    <w:basedOn w:val="Normal"/>
    <w:link w:val="TextodecomentrioChar"/>
    <w:uiPriority w:val="99"/>
    <w:unhideWhenUsed/>
    <w:rsid w:val="00B815A7"/>
    <w:rPr>
      <w:rFonts w:ascii="Century Gothic" w:eastAsia="Century Gothic" w:hAnsi="Century Gothic" w:cs="Century Gothic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B815A7"/>
    <w:rPr>
      <w:rFonts w:ascii="Century Gothic" w:eastAsia="Century Gothic" w:hAnsi="Century Gothic" w:cs="Century Gothic"/>
      <w:sz w:val="20"/>
      <w:szCs w:val="20"/>
      <w:lang w:val="pt-PT" w:eastAsia="pt-PT" w:bidi="pt-PT"/>
    </w:rPr>
  </w:style>
  <w:style w:type="paragraph" w:customStyle="1" w:styleId="Ttulo110">
    <w:name w:val="Título 11"/>
    <w:basedOn w:val="Normal"/>
    <w:uiPriority w:val="1"/>
    <w:qFormat/>
    <w:rsid w:val="00B312E1"/>
    <w:pPr>
      <w:ind w:left="310" w:hanging="198"/>
      <w:outlineLvl w:val="1"/>
    </w:pPr>
    <w:rPr>
      <w:rFonts w:ascii="Century Gothic" w:eastAsia="Century Gothic" w:hAnsi="Century Gothic" w:cs="Century Gothic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0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lmam@sedam.ro.gov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53E2D0-1FC5-4F23-95E2-1AB12400D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4</Pages>
  <Words>422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BENEFICIAMENTO-MARCENARIA-LAMINAÃ⁄Ã…O SEM DESDOBRO-FABRICAÃ⁄Ã…O _1_ - Copia</vt:lpstr>
    </vt:vector>
  </TitlesOfParts>
  <Company/>
  <LinksUpToDate>false</LinksUpToDate>
  <CharactersWithSpaces>2700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BENEFICIAMENTO-MARCENARIA-LAMINAÃ⁄Ã…O SEM DESDOBRO-FABRICAÃ⁄Ã…O _1_ - Copia</dc:title>
  <dc:creator>00785552219</dc:creator>
  <cp:lastModifiedBy>Sony vaio</cp:lastModifiedBy>
  <cp:revision>230</cp:revision>
  <dcterms:created xsi:type="dcterms:W3CDTF">2019-04-26T14:41:00Z</dcterms:created>
  <dcterms:modified xsi:type="dcterms:W3CDTF">2020-07-13T02:16:00Z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2019-04-25T00:00:00Z</vt:filetime>
  </property>
  <property fmtid="{D5CDD505-2E9C-101B-9397-08002B2CF9AE}" pid="3" name="LastSaved">
    <vt:filetime>2019-04-26T00:00:00Z</vt:filetime>
  </property>
</Properties>
</file>